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1F95FBE6" w14:textId="4FC784B4" w:rsidR="0013623D" w:rsidRPr="00DB7CFE" w:rsidRDefault="0001520C" w:rsidP="0001520C">
      <w:pPr>
        <w:spacing w:after="0"/>
        <w:jc w:val="center"/>
        <w:rPr>
          <w:rFonts w:ascii="PT Astra Serif" w:hAnsi="PT Astra Serif"/>
          <w:b/>
          <w:bCs/>
          <w:sz w:val="22"/>
        </w:rPr>
      </w:pPr>
      <w:r w:rsidRPr="00DB7CFE">
        <w:rPr>
          <w:rFonts w:ascii="PT Astra Serif" w:hAnsi="PT Astra Serif"/>
          <w:b/>
          <w:bCs/>
          <w:sz w:val="22"/>
        </w:rPr>
        <w:t>Описание объекта закупки (Техническое задание)</w:t>
      </w:r>
    </w:p>
    <w:p w14:paraId="57ED5FF3" w14:textId="77777777" w:rsidR="0013623D" w:rsidRPr="00DB7CFE" w:rsidRDefault="0013623D" w:rsidP="006315FC">
      <w:pPr>
        <w:spacing w:after="0"/>
        <w:ind w:left="360"/>
        <w:rPr>
          <w:rFonts w:ascii="PT Astra Serif" w:hAnsi="PT Astra Serif"/>
          <w:b/>
          <w:sz w:val="22"/>
        </w:rPr>
      </w:pPr>
      <w:bookmarkStart w:id="1" w:name="_Ref353189530"/>
    </w:p>
    <w:p w14:paraId="4886CC5C" w14:textId="77777777" w:rsidR="0013623D" w:rsidRPr="00DB7CFE" w:rsidRDefault="0013623D" w:rsidP="006315FC">
      <w:pPr>
        <w:spacing w:after="0"/>
        <w:ind w:right="-1"/>
        <w:rPr>
          <w:rFonts w:ascii="PT Astra Serif" w:hAnsi="PT Astra Serif"/>
          <w:b/>
          <w:sz w:val="22"/>
        </w:rPr>
      </w:pPr>
      <w:r w:rsidRPr="00DB7CFE">
        <w:rPr>
          <w:rFonts w:ascii="PT Astra Serif" w:hAnsi="PT Astra Serif"/>
          <w:b/>
          <w:sz w:val="22"/>
        </w:rPr>
        <w:t xml:space="preserve">Место, условия и сроки (периоды) поставки товаров: </w:t>
      </w:r>
    </w:p>
    <w:p w14:paraId="67491AB3" w14:textId="3A6868EB" w:rsidR="00F05064" w:rsidRPr="00DB7CFE" w:rsidRDefault="0013623D" w:rsidP="00F05064">
      <w:pPr>
        <w:spacing w:after="0"/>
        <w:ind w:right="-1"/>
        <w:rPr>
          <w:rFonts w:ascii="PT Astra Serif" w:hAnsi="PT Astra Serif"/>
          <w:sz w:val="22"/>
        </w:rPr>
      </w:pPr>
      <w:r w:rsidRPr="00DB7CFE">
        <w:rPr>
          <w:rFonts w:ascii="PT Astra Serif" w:hAnsi="PT Astra Serif"/>
          <w:sz w:val="22"/>
        </w:rPr>
        <w:t xml:space="preserve">Место поставки: </w:t>
      </w:r>
      <w:r w:rsidR="00F05064" w:rsidRPr="00DB7CFE">
        <w:rPr>
          <w:rFonts w:ascii="PT Astra Serif" w:hAnsi="PT Astra Serif"/>
          <w:sz w:val="22"/>
        </w:rPr>
        <w:t>Муниципальное бюджетное общеобразовательное учреждение «</w:t>
      </w:r>
      <w:r w:rsidR="004E4B8A" w:rsidRPr="00DB7CFE">
        <w:rPr>
          <w:rFonts w:ascii="PT Astra Serif" w:hAnsi="PT Astra Serif"/>
          <w:sz w:val="22"/>
        </w:rPr>
        <w:t>Гимназия»</w:t>
      </w:r>
    </w:p>
    <w:p w14:paraId="7A923963" w14:textId="144891D5" w:rsidR="00F05064" w:rsidRPr="00DB7CFE" w:rsidRDefault="004E4B8A" w:rsidP="00F05064">
      <w:pPr>
        <w:spacing w:after="0"/>
        <w:ind w:right="-1"/>
        <w:rPr>
          <w:rFonts w:ascii="PT Astra Serif" w:hAnsi="PT Astra Serif"/>
          <w:sz w:val="22"/>
        </w:rPr>
      </w:pPr>
      <w:r w:rsidRPr="00DB7CFE">
        <w:rPr>
          <w:rFonts w:ascii="PT Astra Serif" w:hAnsi="PT Astra Serif"/>
          <w:sz w:val="22"/>
        </w:rPr>
        <w:t>628260, ул. Мира</w:t>
      </w:r>
      <w:r w:rsidR="00F05064" w:rsidRPr="00DB7CFE">
        <w:rPr>
          <w:rFonts w:ascii="PT Astra Serif" w:hAnsi="PT Astra Serif"/>
          <w:sz w:val="22"/>
        </w:rPr>
        <w:t xml:space="preserve">, </w:t>
      </w:r>
      <w:r w:rsidRPr="00DB7CFE">
        <w:rPr>
          <w:rFonts w:ascii="PT Astra Serif" w:hAnsi="PT Astra Serif"/>
          <w:sz w:val="22"/>
        </w:rPr>
        <w:t>6</w:t>
      </w:r>
      <w:r w:rsidR="00F05064" w:rsidRPr="00DB7CFE">
        <w:rPr>
          <w:rFonts w:ascii="PT Astra Serif" w:hAnsi="PT Astra Serif"/>
          <w:sz w:val="22"/>
        </w:rPr>
        <w:t xml:space="preserve">, г. Югорск, Ханты - Мансийский автономный </w:t>
      </w:r>
      <w:r w:rsidRPr="00DB7CFE">
        <w:rPr>
          <w:rFonts w:ascii="PT Astra Serif" w:hAnsi="PT Astra Serif"/>
          <w:sz w:val="22"/>
        </w:rPr>
        <w:t>округ - Югра.</w:t>
      </w:r>
      <w:r w:rsidR="00F05064" w:rsidRPr="00DB7CFE">
        <w:rPr>
          <w:rFonts w:ascii="PT Astra Serif" w:hAnsi="PT Astra Serif"/>
          <w:sz w:val="22"/>
        </w:rPr>
        <w:t xml:space="preserve"> </w:t>
      </w:r>
    </w:p>
    <w:p w14:paraId="6038C26C" w14:textId="4FB94F26" w:rsidR="00F81D0A" w:rsidRPr="00DB7CFE" w:rsidRDefault="00F81D0A" w:rsidP="00F81D0A">
      <w:pPr>
        <w:spacing w:after="0"/>
        <w:ind w:right="-1"/>
        <w:rPr>
          <w:rFonts w:ascii="PT Astra Serif" w:eastAsia="Calibri" w:hAnsi="PT Astra Serif"/>
          <w:sz w:val="22"/>
          <w:lang w:val="x-none" w:eastAsia="x-none"/>
        </w:rPr>
      </w:pPr>
      <w:r w:rsidRPr="00DB7CFE">
        <w:rPr>
          <w:rFonts w:ascii="PT Astra Serif" w:eastAsia="Calibri" w:hAnsi="PT Astra Serif"/>
          <w:b/>
          <w:sz w:val="22"/>
          <w:lang w:val="x-none" w:eastAsia="x-none"/>
        </w:rPr>
        <w:t>Сроки поставки:</w:t>
      </w:r>
      <w:r w:rsidRPr="00DB7CFE">
        <w:rPr>
          <w:rFonts w:ascii="PT Astra Serif" w:eastAsia="Calibri" w:hAnsi="PT Astra Serif"/>
          <w:b/>
          <w:sz w:val="22"/>
          <w:lang w:eastAsia="x-none"/>
        </w:rPr>
        <w:t xml:space="preserve"> </w:t>
      </w:r>
      <w:r w:rsidRPr="00DB7CFE">
        <w:rPr>
          <w:rFonts w:ascii="PT Astra Serif" w:eastAsia="Calibri" w:hAnsi="PT Astra Serif"/>
          <w:sz w:val="22"/>
          <w:lang w:val="x-none" w:eastAsia="x-none"/>
        </w:rPr>
        <w:t>поставка т</w:t>
      </w:r>
      <w:r w:rsidR="00C74B1B" w:rsidRPr="00DB7CFE">
        <w:rPr>
          <w:rFonts w:ascii="PT Astra Serif" w:eastAsia="Calibri" w:hAnsi="PT Astra Serif"/>
          <w:sz w:val="22"/>
          <w:lang w:val="x-none" w:eastAsia="x-none"/>
        </w:rPr>
        <w:t xml:space="preserve">овара должна осуществляться </w:t>
      </w:r>
      <w:r w:rsidR="009C2680" w:rsidRPr="00DB7CFE">
        <w:rPr>
          <w:rFonts w:ascii="PT Astra Serif" w:eastAsia="Calibri" w:hAnsi="PT Astra Serif"/>
          <w:bCs/>
          <w:sz w:val="22"/>
          <w:lang w:val="x-none" w:eastAsia="x-none"/>
        </w:rPr>
        <w:t>с</w:t>
      </w:r>
      <w:r w:rsidR="009C2680" w:rsidRPr="00DB7CFE">
        <w:rPr>
          <w:rFonts w:ascii="PT Astra Serif" w:eastAsia="Calibri" w:hAnsi="PT Astra Serif"/>
          <w:bCs/>
          <w:sz w:val="22"/>
          <w:lang w:eastAsia="x-none"/>
        </w:rPr>
        <w:t xml:space="preserve"> </w:t>
      </w:r>
      <w:r w:rsidR="00B25A6C" w:rsidRPr="00DB7CFE">
        <w:rPr>
          <w:rFonts w:ascii="PT Astra Serif" w:eastAsia="Calibri" w:hAnsi="PT Astra Serif"/>
          <w:bCs/>
          <w:sz w:val="22"/>
          <w:lang w:eastAsia="x-none"/>
        </w:rPr>
        <w:t>09 января 2026</w:t>
      </w:r>
      <w:r w:rsidR="00875823" w:rsidRPr="00DB7CFE">
        <w:rPr>
          <w:rFonts w:ascii="PT Astra Serif" w:eastAsia="Calibri" w:hAnsi="PT Astra Serif"/>
          <w:bCs/>
          <w:sz w:val="22"/>
          <w:lang w:eastAsia="x-none"/>
        </w:rPr>
        <w:t xml:space="preserve"> г.</w:t>
      </w:r>
      <w:r w:rsidR="009C2680" w:rsidRPr="00DB7CFE">
        <w:rPr>
          <w:rFonts w:ascii="PT Astra Serif" w:eastAsia="Calibri" w:hAnsi="PT Astra Serif"/>
          <w:bCs/>
          <w:sz w:val="22"/>
          <w:lang w:eastAsia="x-none"/>
        </w:rPr>
        <w:t xml:space="preserve"> </w:t>
      </w:r>
      <w:r w:rsidR="004A0586" w:rsidRPr="00DB7CFE">
        <w:rPr>
          <w:rFonts w:ascii="PT Astra Serif" w:eastAsia="Calibri" w:hAnsi="PT Astra Serif"/>
          <w:sz w:val="22"/>
          <w:lang w:val="x-none" w:eastAsia="x-none"/>
        </w:rPr>
        <w:t xml:space="preserve">по </w:t>
      </w:r>
      <w:r w:rsidR="00B25A6C" w:rsidRPr="00DB7CFE">
        <w:rPr>
          <w:rFonts w:ascii="PT Astra Serif" w:eastAsia="Calibri" w:hAnsi="PT Astra Serif"/>
          <w:sz w:val="22"/>
          <w:lang w:eastAsia="x-none"/>
        </w:rPr>
        <w:t>20</w:t>
      </w:r>
      <w:r w:rsidRPr="00DB7CFE">
        <w:rPr>
          <w:rFonts w:ascii="PT Astra Serif" w:eastAsia="Calibri" w:hAnsi="PT Astra Serif"/>
          <w:sz w:val="22"/>
          <w:lang w:val="x-none" w:eastAsia="x-none"/>
        </w:rPr>
        <w:t xml:space="preserve"> </w:t>
      </w:r>
      <w:r w:rsidR="004A0586" w:rsidRPr="00DB7CFE">
        <w:rPr>
          <w:rFonts w:ascii="PT Astra Serif" w:eastAsia="Calibri" w:hAnsi="PT Astra Serif"/>
          <w:sz w:val="22"/>
          <w:lang w:eastAsia="x-none"/>
        </w:rPr>
        <w:t>декабря</w:t>
      </w:r>
      <w:r w:rsidR="0054020E" w:rsidRPr="00DB7CFE">
        <w:rPr>
          <w:rFonts w:ascii="PT Astra Serif" w:eastAsia="Calibri" w:hAnsi="PT Astra Serif"/>
          <w:sz w:val="22"/>
          <w:lang w:val="x-none" w:eastAsia="x-none"/>
        </w:rPr>
        <w:t xml:space="preserve"> 202</w:t>
      </w:r>
      <w:r w:rsidR="00B25A6C" w:rsidRPr="00DB7CFE">
        <w:rPr>
          <w:rFonts w:ascii="PT Astra Serif" w:eastAsia="Calibri" w:hAnsi="PT Astra Serif"/>
          <w:sz w:val="22"/>
          <w:lang w:eastAsia="x-none"/>
        </w:rPr>
        <w:t>6</w:t>
      </w:r>
      <w:r w:rsidRPr="00DB7CFE">
        <w:rPr>
          <w:rFonts w:ascii="PT Astra Serif" w:eastAsia="Calibri" w:hAnsi="PT Astra Serif"/>
          <w:sz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C87A4DD" w14:textId="77777777" w:rsidR="00F81D0A" w:rsidRPr="00DB7CFE" w:rsidRDefault="00F81D0A" w:rsidP="00F81D0A">
      <w:pPr>
        <w:spacing w:after="0"/>
        <w:ind w:right="-1"/>
        <w:rPr>
          <w:rFonts w:ascii="PT Astra Serif" w:eastAsia="Calibri" w:hAnsi="PT Astra Serif"/>
          <w:b/>
          <w:sz w:val="22"/>
          <w:lang w:eastAsia="x-none"/>
        </w:rPr>
      </w:pPr>
      <w:r w:rsidRPr="00DB7CFE">
        <w:rPr>
          <w:rFonts w:ascii="PT Astra Serif" w:eastAsia="Calibri" w:hAnsi="PT Astra Serif"/>
          <w:b/>
          <w:sz w:val="22"/>
          <w:lang w:val="x-none" w:eastAsia="x-none"/>
        </w:rPr>
        <w:t>Количество поставляемого товара:</w:t>
      </w:r>
      <w:r w:rsidRPr="00DB7CFE">
        <w:rPr>
          <w:rFonts w:ascii="PT Astra Serif" w:eastAsia="Calibri" w:hAnsi="PT Astra Serif"/>
          <w:b/>
          <w:sz w:val="22"/>
          <w:lang w:eastAsia="x-none"/>
        </w:rPr>
        <w:t xml:space="preserve"> </w:t>
      </w:r>
      <w:r w:rsidRPr="00DB7CFE">
        <w:rPr>
          <w:rFonts w:ascii="PT Astra Serif" w:eastAsia="Calibri" w:hAnsi="PT Astra Serif"/>
          <w:sz w:val="22"/>
          <w:lang w:val="x-none" w:eastAsia="x-none"/>
        </w:rPr>
        <w:t>В соответствии с настоящим техническим заданием и условиями гражданско-правового договора</w:t>
      </w:r>
      <w:r w:rsidRPr="00DB7CFE">
        <w:rPr>
          <w:rFonts w:ascii="PT Astra Serif" w:eastAsia="Calibri" w:hAnsi="PT Astra Serif"/>
          <w:sz w:val="22"/>
          <w:lang w:eastAsia="x-none"/>
        </w:rPr>
        <w:t>.</w:t>
      </w:r>
    </w:p>
    <w:p w14:paraId="7ACCA73F" w14:textId="77777777" w:rsidR="00F81D0A" w:rsidRPr="00DB7CFE" w:rsidRDefault="00F81D0A" w:rsidP="00F81D0A">
      <w:pPr>
        <w:rPr>
          <w:rFonts w:ascii="PT Astra Serif" w:hAnsi="PT Astra Serif"/>
          <w:sz w:val="22"/>
        </w:rPr>
      </w:pPr>
      <w:r w:rsidRPr="00DB7CFE">
        <w:rPr>
          <w:rFonts w:ascii="PT Astra Serif" w:eastAsia="Calibri" w:hAnsi="PT Astra Serif"/>
          <w:b/>
          <w:sz w:val="22"/>
          <w:lang w:val="x-none" w:eastAsia="x-none"/>
        </w:rPr>
        <w:t>Форма, сроки и порядок оплаты закупаемых товаров:</w:t>
      </w:r>
      <w:r w:rsidRPr="00DB7CFE">
        <w:rPr>
          <w:rFonts w:ascii="PT Astra Serif" w:eastAsia="Calibri" w:hAnsi="PT Astra Serif"/>
          <w:b/>
          <w:sz w:val="22"/>
          <w:lang w:eastAsia="x-none"/>
        </w:rPr>
        <w:t xml:space="preserve"> </w:t>
      </w:r>
      <w:r w:rsidRPr="00DB7CFE">
        <w:rPr>
          <w:rFonts w:ascii="PT Astra Serif" w:hAnsi="PT Astra Serif"/>
          <w:sz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A43655" w:rsidR="0013623D" w:rsidRPr="00DB7CFE" w:rsidRDefault="0013623D" w:rsidP="006315FC">
      <w:pPr>
        <w:spacing w:after="0"/>
        <w:ind w:right="-1"/>
        <w:rPr>
          <w:rFonts w:ascii="PT Astra Serif" w:eastAsia="Calibri" w:hAnsi="PT Astra Serif"/>
          <w:b/>
          <w:sz w:val="22"/>
          <w:lang w:val="x-none" w:eastAsia="x-none"/>
        </w:rPr>
      </w:pPr>
      <w:r w:rsidRPr="00DB7CFE">
        <w:rPr>
          <w:rFonts w:ascii="PT Astra Serif" w:eastAsia="Calibri" w:hAnsi="PT Astra Serif"/>
          <w:b/>
          <w:sz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3C51240" w14:textId="77777777" w:rsidR="00B25A6C" w:rsidRDefault="00B25A6C" w:rsidP="006315FC">
      <w:pPr>
        <w:spacing w:after="0"/>
        <w:ind w:right="-1"/>
        <w:rPr>
          <w:rFonts w:ascii="PT Astra Serif" w:eastAsia="Calibri" w:hAnsi="PT Astra Serif"/>
          <w:b/>
          <w:lang w:val="x-none" w:eastAsia="x-non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64"/>
        <w:gridCol w:w="3232"/>
        <w:gridCol w:w="850"/>
        <w:gridCol w:w="992"/>
        <w:gridCol w:w="993"/>
        <w:gridCol w:w="1559"/>
        <w:gridCol w:w="992"/>
      </w:tblGrid>
      <w:tr w:rsidR="00B25A6C" w:rsidRPr="00B910B7" w14:paraId="56F36EF5" w14:textId="77777777" w:rsidTr="00341BA0">
        <w:tc>
          <w:tcPr>
            <w:tcW w:w="566" w:type="dxa"/>
            <w:vMerge w:val="restart"/>
            <w:tcBorders>
              <w:top w:val="single" w:sz="4" w:space="0" w:color="auto"/>
              <w:left w:val="single" w:sz="4" w:space="0" w:color="auto"/>
              <w:right w:val="single" w:sz="4" w:space="0" w:color="auto"/>
            </w:tcBorders>
          </w:tcPr>
          <w:p w14:paraId="2C0AB276" w14:textId="77777777" w:rsidR="00B25A6C" w:rsidRPr="00B910B7" w:rsidRDefault="00B25A6C" w:rsidP="00341BA0">
            <w:pPr>
              <w:autoSpaceDE w:val="0"/>
              <w:autoSpaceDN w:val="0"/>
              <w:adjustRightInd w:val="0"/>
              <w:spacing w:after="0"/>
              <w:rPr>
                <w:rFonts w:ascii="PT Astra Serif" w:hAnsi="PT Astra Serif"/>
                <w:sz w:val="18"/>
                <w:szCs w:val="18"/>
              </w:rPr>
            </w:pPr>
            <w:r w:rsidRPr="00B910B7">
              <w:rPr>
                <w:rFonts w:ascii="PT Astra Serif" w:hAnsi="PT Astra Serif"/>
                <w:sz w:val="18"/>
                <w:szCs w:val="18"/>
              </w:rPr>
              <w:t>№ п/п</w:t>
            </w:r>
          </w:p>
          <w:p w14:paraId="316D1543" w14:textId="77777777" w:rsidR="00B25A6C" w:rsidRPr="00B910B7" w:rsidRDefault="00B25A6C" w:rsidP="00341BA0">
            <w:pPr>
              <w:autoSpaceDE w:val="0"/>
              <w:autoSpaceDN w:val="0"/>
              <w:adjustRightInd w:val="0"/>
              <w:spacing w:after="0"/>
              <w:ind w:firstLine="567"/>
              <w:rPr>
                <w:rFonts w:ascii="PT Astra Serif" w:hAnsi="PT Astra Serif"/>
                <w:sz w:val="18"/>
                <w:szCs w:val="18"/>
              </w:rPr>
            </w:pPr>
          </w:p>
        </w:tc>
        <w:tc>
          <w:tcPr>
            <w:tcW w:w="9782" w:type="dxa"/>
            <w:gridSpan w:val="7"/>
            <w:tcBorders>
              <w:top w:val="single" w:sz="4" w:space="0" w:color="auto"/>
              <w:left w:val="single" w:sz="4" w:space="0" w:color="auto"/>
              <w:bottom w:val="single" w:sz="4" w:space="0" w:color="auto"/>
              <w:right w:val="single" w:sz="4" w:space="0" w:color="auto"/>
            </w:tcBorders>
            <w:hideMark/>
          </w:tcPr>
          <w:p w14:paraId="40D56E40" w14:textId="77777777" w:rsidR="00B25A6C" w:rsidRPr="00B910B7" w:rsidRDefault="00B25A6C" w:rsidP="00341BA0">
            <w:pPr>
              <w:autoSpaceDE w:val="0"/>
              <w:autoSpaceDN w:val="0"/>
              <w:adjustRightInd w:val="0"/>
              <w:spacing w:after="0"/>
              <w:ind w:firstLine="567"/>
              <w:jc w:val="center"/>
              <w:rPr>
                <w:rFonts w:ascii="PT Astra Serif" w:hAnsi="PT Astra Serif"/>
                <w:sz w:val="18"/>
                <w:szCs w:val="18"/>
              </w:rPr>
            </w:pPr>
            <w:r w:rsidRPr="00B910B7">
              <w:rPr>
                <w:rFonts w:ascii="PT Astra Serif" w:hAnsi="PT Astra Serif"/>
                <w:sz w:val="18"/>
                <w:szCs w:val="18"/>
              </w:rPr>
              <w:t>Предмет гражданско-правового договора</w:t>
            </w:r>
          </w:p>
        </w:tc>
      </w:tr>
      <w:tr w:rsidR="00B25A6C" w:rsidRPr="00B910B7" w14:paraId="3345F9BA" w14:textId="77777777" w:rsidTr="00341BA0">
        <w:trPr>
          <w:trHeight w:val="1699"/>
        </w:trPr>
        <w:tc>
          <w:tcPr>
            <w:tcW w:w="566" w:type="dxa"/>
            <w:vMerge/>
            <w:tcBorders>
              <w:left w:val="single" w:sz="4" w:space="0" w:color="auto"/>
              <w:right w:val="single" w:sz="4" w:space="0" w:color="auto"/>
            </w:tcBorders>
          </w:tcPr>
          <w:p w14:paraId="53F48172" w14:textId="77777777" w:rsidR="00B25A6C" w:rsidRPr="00B910B7" w:rsidRDefault="00B25A6C" w:rsidP="00341BA0">
            <w:pPr>
              <w:autoSpaceDE w:val="0"/>
              <w:autoSpaceDN w:val="0"/>
              <w:adjustRightInd w:val="0"/>
              <w:spacing w:after="0"/>
              <w:ind w:firstLine="567"/>
              <w:rPr>
                <w:rFonts w:ascii="PT Astra Serif" w:hAnsi="PT Astra Serif"/>
                <w:sz w:val="18"/>
                <w:szCs w:val="18"/>
              </w:rPr>
            </w:pPr>
          </w:p>
        </w:tc>
        <w:tc>
          <w:tcPr>
            <w:tcW w:w="1164" w:type="dxa"/>
            <w:tcBorders>
              <w:top w:val="single" w:sz="4" w:space="0" w:color="auto"/>
              <w:left w:val="single" w:sz="4" w:space="0" w:color="auto"/>
              <w:right w:val="single" w:sz="4" w:space="0" w:color="auto"/>
            </w:tcBorders>
            <w:hideMark/>
          </w:tcPr>
          <w:p w14:paraId="6616E773"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Код</w:t>
            </w:r>
          </w:p>
          <w:p w14:paraId="17BA1C58"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КТРУ</w:t>
            </w:r>
          </w:p>
          <w:p w14:paraId="59DE0F38" w14:textId="77777777" w:rsidR="00B25A6C" w:rsidRPr="00B910B7" w:rsidRDefault="00B25A6C" w:rsidP="00341BA0">
            <w:pPr>
              <w:autoSpaceDE w:val="0"/>
              <w:autoSpaceDN w:val="0"/>
              <w:adjustRightInd w:val="0"/>
              <w:spacing w:after="0"/>
              <w:ind w:firstLine="567"/>
              <w:jc w:val="center"/>
              <w:rPr>
                <w:rFonts w:ascii="PT Astra Serif" w:hAnsi="PT Astra Serif"/>
                <w:sz w:val="18"/>
                <w:szCs w:val="18"/>
              </w:rPr>
            </w:pPr>
          </w:p>
        </w:tc>
        <w:tc>
          <w:tcPr>
            <w:tcW w:w="3232" w:type="dxa"/>
            <w:tcBorders>
              <w:top w:val="single" w:sz="4" w:space="0" w:color="auto"/>
              <w:left w:val="single" w:sz="4" w:space="0" w:color="auto"/>
              <w:right w:val="single" w:sz="4" w:space="0" w:color="auto"/>
            </w:tcBorders>
            <w:hideMark/>
          </w:tcPr>
          <w:p w14:paraId="36FABA7A" w14:textId="77777777" w:rsidR="00B25A6C" w:rsidRPr="00B910B7" w:rsidRDefault="00B25A6C" w:rsidP="00341BA0">
            <w:pPr>
              <w:autoSpaceDE w:val="0"/>
              <w:autoSpaceDN w:val="0"/>
              <w:adjustRightInd w:val="0"/>
              <w:spacing w:after="0"/>
              <w:ind w:firstLine="34"/>
              <w:jc w:val="center"/>
              <w:rPr>
                <w:rFonts w:ascii="PT Astra Serif" w:hAnsi="PT Astra Serif"/>
                <w:sz w:val="18"/>
                <w:szCs w:val="18"/>
              </w:rPr>
            </w:pPr>
            <w:r w:rsidRPr="00B910B7">
              <w:rPr>
                <w:rFonts w:ascii="PT Astra Serif" w:hAnsi="PT Astra Serif"/>
                <w:sz w:val="18"/>
                <w:szCs w:val="18"/>
              </w:rPr>
              <w:t>Наименование и описание объекта закупки</w:t>
            </w:r>
          </w:p>
        </w:tc>
        <w:tc>
          <w:tcPr>
            <w:tcW w:w="850" w:type="dxa"/>
            <w:tcBorders>
              <w:top w:val="single" w:sz="4" w:space="0" w:color="auto"/>
              <w:left w:val="single" w:sz="4" w:space="0" w:color="auto"/>
              <w:right w:val="single" w:sz="4" w:space="0" w:color="auto"/>
            </w:tcBorders>
            <w:hideMark/>
          </w:tcPr>
          <w:p w14:paraId="4BD099B6"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Ед.</w:t>
            </w:r>
          </w:p>
          <w:p w14:paraId="1CA5A839"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изм.</w:t>
            </w:r>
          </w:p>
        </w:tc>
        <w:tc>
          <w:tcPr>
            <w:tcW w:w="992" w:type="dxa"/>
            <w:tcBorders>
              <w:top w:val="single" w:sz="4" w:space="0" w:color="auto"/>
              <w:left w:val="single" w:sz="4" w:space="0" w:color="auto"/>
              <w:right w:val="single" w:sz="4" w:space="0" w:color="auto"/>
            </w:tcBorders>
            <w:hideMark/>
          </w:tcPr>
          <w:p w14:paraId="1A3342AA"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Количество поставляемых товаров</w:t>
            </w:r>
          </w:p>
        </w:tc>
        <w:tc>
          <w:tcPr>
            <w:tcW w:w="993" w:type="dxa"/>
            <w:tcBorders>
              <w:left w:val="single" w:sz="4" w:space="0" w:color="auto"/>
              <w:right w:val="single" w:sz="4" w:space="0" w:color="auto"/>
            </w:tcBorders>
          </w:tcPr>
          <w:p w14:paraId="3B9130D3"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Остаточный срок годности</w:t>
            </w:r>
          </w:p>
        </w:tc>
        <w:tc>
          <w:tcPr>
            <w:tcW w:w="1559" w:type="dxa"/>
            <w:tcBorders>
              <w:left w:val="single" w:sz="4" w:space="0" w:color="auto"/>
              <w:right w:val="single" w:sz="4" w:space="0" w:color="auto"/>
            </w:tcBorders>
          </w:tcPr>
          <w:p w14:paraId="4C0AE9EA"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B7C85">
              <w:rPr>
                <w:rFonts w:ascii="PT Astra Serif" w:hAnsi="PT Astra Serif"/>
                <w:sz w:val="18"/>
                <w:szCs w:val="18"/>
              </w:rPr>
              <w:t>Национальный режим в соответствии с постановлением Правительства от 23.12.2024 №1875</w:t>
            </w:r>
          </w:p>
        </w:tc>
        <w:tc>
          <w:tcPr>
            <w:tcW w:w="992" w:type="dxa"/>
            <w:tcBorders>
              <w:left w:val="single" w:sz="4" w:space="0" w:color="auto"/>
              <w:right w:val="single" w:sz="4" w:space="0" w:color="auto"/>
            </w:tcBorders>
          </w:tcPr>
          <w:p w14:paraId="59BC98FD"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B7C85">
              <w:rPr>
                <w:rFonts w:ascii="PT Astra Serif" w:hAnsi="PT Astra Serif"/>
                <w:sz w:val="18"/>
                <w:szCs w:val="18"/>
              </w:rPr>
              <w:t>Номер позиции из перечня ТРУ</w:t>
            </w:r>
          </w:p>
        </w:tc>
      </w:tr>
      <w:tr w:rsidR="00B25A6C" w:rsidRPr="00B910B7" w14:paraId="3A62845F" w14:textId="77777777" w:rsidTr="00676E52">
        <w:tc>
          <w:tcPr>
            <w:tcW w:w="566" w:type="dxa"/>
            <w:tcBorders>
              <w:top w:val="single" w:sz="4" w:space="0" w:color="auto"/>
              <w:left w:val="single" w:sz="4" w:space="0" w:color="auto"/>
              <w:bottom w:val="single" w:sz="4" w:space="0" w:color="auto"/>
              <w:right w:val="single" w:sz="4" w:space="0" w:color="auto"/>
            </w:tcBorders>
            <w:vAlign w:val="center"/>
          </w:tcPr>
          <w:p w14:paraId="1E8A29EA" w14:textId="77777777" w:rsidR="00B25A6C" w:rsidRPr="00B910B7" w:rsidRDefault="00B25A6C" w:rsidP="00B25A6C">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1</w:t>
            </w:r>
          </w:p>
        </w:tc>
        <w:tc>
          <w:tcPr>
            <w:tcW w:w="1164" w:type="dxa"/>
            <w:tcBorders>
              <w:top w:val="single" w:sz="4" w:space="0" w:color="auto"/>
              <w:left w:val="single" w:sz="4" w:space="0" w:color="auto"/>
              <w:bottom w:val="single" w:sz="4" w:space="0" w:color="auto"/>
              <w:right w:val="single" w:sz="4" w:space="0" w:color="auto"/>
            </w:tcBorders>
            <w:vAlign w:val="center"/>
            <w:hideMark/>
          </w:tcPr>
          <w:p w14:paraId="3576CB94" w14:textId="652A0870" w:rsidR="00B25A6C" w:rsidRPr="00B910B7" w:rsidRDefault="00B25A6C" w:rsidP="00B25A6C">
            <w:pPr>
              <w:autoSpaceDE w:val="0"/>
              <w:autoSpaceDN w:val="0"/>
              <w:adjustRightInd w:val="0"/>
              <w:spacing w:after="0"/>
              <w:jc w:val="center"/>
              <w:rPr>
                <w:rFonts w:ascii="PT Astra Serif" w:hAnsi="PT Astra Serif"/>
                <w:sz w:val="18"/>
                <w:szCs w:val="18"/>
              </w:rPr>
            </w:pPr>
            <w:r w:rsidRPr="00B25A6C">
              <w:rPr>
                <w:rFonts w:ascii="PT Astra Serif" w:hAnsi="PT Astra Serif"/>
                <w:sz w:val="18"/>
                <w:szCs w:val="18"/>
              </w:rPr>
              <w:t>10.20.13.110-00000002</w:t>
            </w:r>
          </w:p>
        </w:tc>
        <w:tc>
          <w:tcPr>
            <w:tcW w:w="3232" w:type="dxa"/>
            <w:tcBorders>
              <w:top w:val="single" w:sz="4" w:space="0" w:color="auto"/>
              <w:left w:val="single" w:sz="4" w:space="0" w:color="auto"/>
              <w:bottom w:val="single" w:sz="4" w:space="0" w:color="auto"/>
              <w:right w:val="single" w:sz="4" w:space="0" w:color="auto"/>
            </w:tcBorders>
          </w:tcPr>
          <w:p w14:paraId="296CB0E1" w14:textId="4E11D294" w:rsidR="00B25A6C" w:rsidRPr="00B910B7" w:rsidRDefault="00B25A6C" w:rsidP="00B25A6C">
            <w:pPr>
              <w:autoSpaceDE w:val="0"/>
              <w:autoSpaceDN w:val="0"/>
              <w:adjustRightInd w:val="0"/>
              <w:spacing w:after="0"/>
              <w:jc w:val="left"/>
              <w:rPr>
                <w:rFonts w:ascii="PT Astra Serif" w:hAnsi="PT Astra Serif"/>
                <w:sz w:val="18"/>
                <w:szCs w:val="18"/>
              </w:rPr>
            </w:pPr>
            <w:r w:rsidRPr="00B25A6C">
              <w:rPr>
                <w:rFonts w:ascii="PT Astra Serif" w:hAnsi="PT Astra Serif"/>
                <w:sz w:val="18"/>
                <w:szCs w:val="18"/>
              </w:rPr>
              <w:t>Рыба лососевая мороженная. Вид рыбы: Горбуша. Вид разделки: Потрошеная обезглавленная. Сорт рыбы: Первый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CA5F7C" w14:textId="77777777" w:rsidR="00B25A6C" w:rsidRPr="00B910B7" w:rsidRDefault="00B25A6C" w:rsidP="00B25A6C">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73BDF747" w14:textId="271177A5" w:rsidR="00B25A6C" w:rsidRPr="00B910B7" w:rsidRDefault="00B25A6C" w:rsidP="00B25A6C">
            <w:pPr>
              <w:autoSpaceDE w:val="0"/>
              <w:autoSpaceDN w:val="0"/>
              <w:adjustRightInd w:val="0"/>
              <w:spacing w:after="0"/>
              <w:jc w:val="center"/>
              <w:rPr>
                <w:rFonts w:ascii="PT Astra Serif" w:hAnsi="PT Astra Serif"/>
                <w:sz w:val="18"/>
                <w:szCs w:val="18"/>
              </w:rPr>
            </w:pPr>
            <w:r>
              <w:rPr>
                <w:rFonts w:ascii="PT Astra Serif" w:hAnsi="PT Astra Serif"/>
                <w:sz w:val="18"/>
                <w:szCs w:val="18"/>
              </w:rPr>
              <w:t>1450</w:t>
            </w:r>
          </w:p>
        </w:tc>
        <w:tc>
          <w:tcPr>
            <w:tcW w:w="993" w:type="dxa"/>
            <w:tcBorders>
              <w:top w:val="single" w:sz="4" w:space="0" w:color="auto"/>
              <w:left w:val="single" w:sz="4" w:space="0" w:color="auto"/>
              <w:bottom w:val="single" w:sz="4" w:space="0" w:color="auto"/>
              <w:right w:val="single" w:sz="4" w:space="0" w:color="auto"/>
            </w:tcBorders>
          </w:tcPr>
          <w:p w14:paraId="59C459D3" w14:textId="2FF297BE" w:rsidR="00B25A6C" w:rsidRPr="00B910B7" w:rsidRDefault="00B25A6C" w:rsidP="00B25A6C">
            <w:pPr>
              <w:autoSpaceDE w:val="0"/>
              <w:autoSpaceDN w:val="0"/>
              <w:adjustRightInd w:val="0"/>
              <w:spacing w:after="0"/>
              <w:jc w:val="center"/>
              <w:rPr>
                <w:rFonts w:ascii="PT Astra Serif" w:hAnsi="PT Astra Serif"/>
                <w:sz w:val="18"/>
                <w:szCs w:val="18"/>
              </w:rPr>
            </w:pPr>
            <w:r w:rsidRPr="00B25A6C">
              <w:rPr>
                <w:rFonts w:ascii="PT Astra Serif" w:hAnsi="PT Astra Serif"/>
                <w:sz w:val="18"/>
                <w:szCs w:val="18"/>
              </w:rPr>
              <w:t>Не менее 3 месяцев</w:t>
            </w:r>
          </w:p>
        </w:tc>
        <w:tc>
          <w:tcPr>
            <w:tcW w:w="1559" w:type="dxa"/>
            <w:tcBorders>
              <w:top w:val="single" w:sz="4" w:space="0" w:color="auto"/>
              <w:left w:val="single" w:sz="4" w:space="0" w:color="auto"/>
              <w:bottom w:val="single" w:sz="4" w:space="0" w:color="auto"/>
              <w:right w:val="single" w:sz="4" w:space="0" w:color="auto"/>
            </w:tcBorders>
          </w:tcPr>
          <w:p w14:paraId="5CB6D761" w14:textId="77777777" w:rsidR="00B25A6C" w:rsidRPr="00B910B7" w:rsidRDefault="00B25A6C" w:rsidP="00B25A6C">
            <w:pPr>
              <w:autoSpaceDE w:val="0"/>
              <w:autoSpaceDN w:val="0"/>
              <w:adjustRightInd w:val="0"/>
              <w:spacing w:after="0"/>
              <w:jc w:val="center"/>
              <w:rPr>
                <w:rFonts w:ascii="PT Astra Serif" w:hAnsi="PT Astra Serif"/>
                <w:sz w:val="18"/>
                <w:szCs w:val="18"/>
              </w:rPr>
            </w:pPr>
            <w:r>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14:paraId="6D719B5F" w14:textId="13B05472" w:rsidR="00B25A6C" w:rsidRPr="00B910B7" w:rsidRDefault="009A0417" w:rsidP="00B25A6C">
            <w:pPr>
              <w:autoSpaceDE w:val="0"/>
              <w:autoSpaceDN w:val="0"/>
              <w:adjustRightInd w:val="0"/>
              <w:spacing w:after="0"/>
              <w:jc w:val="center"/>
              <w:rPr>
                <w:rFonts w:ascii="PT Astra Serif" w:hAnsi="PT Astra Serif"/>
                <w:sz w:val="18"/>
                <w:szCs w:val="18"/>
              </w:rPr>
            </w:pPr>
            <w:r>
              <w:rPr>
                <w:rFonts w:ascii="PT Astra Serif" w:hAnsi="PT Astra Serif"/>
                <w:sz w:val="18"/>
                <w:szCs w:val="18"/>
              </w:rPr>
              <w:t>436</w:t>
            </w:r>
          </w:p>
        </w:tc>
      </w:tr>
      <w:tr w:rsidR="00B25A6C" w:rsidRPr="00B910B7" w14:paraId="114BD302" w14:textId="77777777" w:rsidTr="00676E52">
        <w:tc>
          <w:tcPr>
            <w:tcW w:w="566" w:type="dxa"/>
            <w:tcBorders>
              <w:top w:val="single" w:sz="4" w:space="0" w:color="auto"/>
              <w:left w:val="single" w:sz="4" w:space="0" w:color="auto"/>
              <w:bottom w:val="single" w:sz="4" w:space="0" w:color="auto"/>
              <w:right w:val="single" w:sz="4" w:space="0" w:color="auto"/>
            </w:tcBorders>
            <w:vAlign w:val="center"/>
          </w:tcPr>
          <w:p w14:paraId="1A86D464" w14:textId="24EAA39C" w:rsidR="00B25A6C" w:rsidRPr="00B910B7" w:rsidRDefault="00B25A6C" w:rsidP="00B25A6C">
            <w:pPr>
              <w:autoSpaceDE w:val="0"/>
              <w:autoSpaceDN w:val="0"/>
              <w:adjustRightInd w:val="0"/>
              <w:spacing w:after="0"/>
              <w:jc w:val="center"/>
              <w:rPr>
                <w:rFonts w:ascii="PT Astra Serif" w:hAnsi="PT Astra Serif"/>
                <w:sz w:val="18"/>
                <w:szCs w:val="18"/>
              </w:rPr>
            </w:pPr>
            <w:r>
              <w:rPr>
                <w:rFonts w:ascii="PT Astra Serif" w:hAnsi="PT Astra Serif"/>
                <w:sz w:val="18"/>
                <w:szCs w:val="18"/>
              </w:rPr>
              <w:t>2</w:t>
            </w:r>
          </w:p>
        </w:tc>
        <w:tc>
          <w:tcPr>
            <w:tcW w:w="1164" w:type="dxa"/>
            <w:tcBorders>
              <w:top w:val="single" w:sz="4" w:space="0" w:color="auto"/>
              <w:left w:val="single" w:sz="4" w:space="0" w:color="auto"/>
              <w:bottom w:val="single" w:sz="4" w:space="0" w:color="auto"/>
              <w:right w:val="single" w:sz="4" w:space="0" w:color="auto"/>
            </w:tcBorders>
            <w:vAlign w:val="center"/>
          </w:tcPr>
          <w:p w14:paraId="418EC796" w14:textId="4BB33860" w:rsidR="00B25A6C" w:rsidRPr="00B910B7" w:rsidRDefault="00604CC1" w:rsidP="00B25A6C">
            <w:pPr>
              <w:autoSpaceDE w:val="0"/>
              <w:autoSpaceDN w:val="0"/>
              <w:adjustRightInd w:val="0"/>
              <w:spacing w:after="0"/>
              <w:jc w:val="center"/>
              <w:rPr>
                <w:rFonts w:ascii="PT Astra Serif" w:hAnsi="PT Astra Serif"/>
                <w:sz w:val="18"/>
                <w:szCs w:val="18"/>
              </w:rPr>
            </w:pPr>
            <w:r>
              <w:rPr>
                <w:rFonts w:ascii="PT Astra Serif" w:hAnsi="PT Astra Serif"/>
                <w:sz w:val="18"/>
                <w:szCs w:val="18"/>
              </w:rPr>
              <w:t>10.20.13.122</w:t>
            </w:r>
            <w:bookmarkStart w:id="2" w:name="_GoBack"/>
            <w:bookmarkEnd w:id="2"/>
            <w:r w:rsidR="00B25A6C" w:rsidRPr="00B25A6C">
              <w:rPr>
                <w:rFonts w:ascii="PT Astra Serif" w:hAnsi="PT Astra Serif"/>
                <w:sz w:val="18"/>
                <w:szCs w:val="18"/>
              </w:rPr>
              <w:t>-00000021</w:t>
            </w:r>
          </w:p>
        </w:tc>
        <w:tc>
          <w:tcPr>
            <w:tcW w:w="3232" w:type="dxa"/>
            <w:tcBorders>
              <w:top w:val="single" w:sz="4" w:space="0" w:color="auto"/>
              <w:left w:val="single" w:sz="4" w:space="0" w:color="auto"/>
              <w:bottom w:val="single" w:sz="4" w:space="0" w:color="auto"/>
              <w:right w:val="single" w:sz="4" w:space="0" w:color="auto"/>
            </w:tcBorders>
          </w:tcPr>
          <w:p w14:paraId="1D8B955E" w14:textId="5701A54C" w:rsidR="00B25A6C" w:rsidRPr="00B910B7" w:rsidRDefault="00B25A6C" w:rsidP="00B25A6C">
            <w:pPr>
              <w:autoSpaceDE w:val="0"/>
              <w:autoSpaceDN w:val="0"/>
              <w:adjustRightInd w:val="0"/>
              <w:spacing w:after="0"/>
              <w:jc w:val="left"/>
              <w:rPr>
                <w:rFonts w:ascii="PT Astra Serif" w:hAnsi="PT Astra Serif"/>
                <w:sz w:val="18"/>
                <w:szCs w:val="18"/>
              </w:rPr>
            </w:pPr>
            <w:r w:rsidRPr="00B25A6C">
              <w:rPr>
                <w:rFonts w:ascii="PT Astra Serif" w:hAnsi="PT Astra Serif"/>
                <w:sz w:val="18"/>
                <w:szCs w:val="18"/>
              </w:rPr>
              <w:t>Рыба тресковая мороженная. Вид рыбы: Минтай. Вид разделки: потрошеная обезглавленная. Сорт рыбы, не ниже: Первый</w:t>
            </w:r>
          </w:p>
        </w:tc>
        <w:tc>
          <w:tcPr>
            <w:tcW w:w="850" w:type="dxa"/>
            <w:tcBorders>
              <w:top w:val="single" w:sz="4" w:space="0" w:color="auto"/>
              <w:left w:val="single" w:sz="4" w:space="0" w:color="auto"/>
              <w:bottom w:val="single" w:sz="4" w:space="0" w:color="auto"/>
              <w:right w:val="single" w:sz="4" w:space="0" w:color="auto"/>
            </w:tcBorders>
            <w:vAlign w:val="center"/>
          </w:tcPr>
          <w:p w14:paraId="0EEE02C1" w14:textId="1AB9D628" w:rsidR="00B25A6C" w:rsidRPr="00B910B7" w:rsidRDefault="00B25A6C" w:rsidP="00B25A6C">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5BEC6427" w14:textId="0A0F5404" w:rsidR="00B25A6C" w:rsidRDefault="00B25A6C" w:rsidP="00B25A6C">
            <w:pPr>
              <w:autoSpaceDE w:val="0"/>
              <w:autoSpaceDN w:val="0"/>
              <w:adjustRightInd w:val="0"/>
              <w:spacing w:after="0"/>
              <w:jc w:val="center"/>
              <w:rPr>
                <w:rFonts w:ascii="PT Astra Serif" w:hAnsi="PT Astra Serif"/>
                <w:sz w:val="18"/>
                <w:szCs w:val="18"/>
              </w:rPr>
            </w:pPr>
            <w:r>
              <w:rPr>
                <w:rFonts w:ascii="PT Astra Serif" w:hAnsi="PT Astra Serif"/>
                <w:sz w:val="18"/>
                <w:szCs w:val="18"/>
              </w:rPr>
              <w:t>1055</w:t>
            </w:r>
          </w:p>
        </w:tc>
        <w:tc>
          <w:tcPr>
            <w:tcW w:w="993" w:type="dxa"/>
            <w:tcBorders>
              <w:top w:val="single" w:sz="4" w:space="0" w:color="auto"/>
              <w:left w:val="single" w:sz="4" w:space="0" w:color="auto"/>
              <w:bottom w:val="single" w:sz="4" w:space="0" w:color="auto"/>
              <w:right w:val="single" w:sz="4" w:space="0" w:color="auto"/>
            </w:tcBorders>
          </w:tcPr>
          <w:p w14:paraId="16CB154C" w14:textId="08B42B18" w:rsidR="00B25A6C" w:rsidRPr="00B910B7" w:rsidRDefault="00B25A6C" w:rsidP="00B25A6C">
            <w:pPr>
              <w:autoSpaceDE w:val="0"/>
              <w:autoSpaceDN w:val="0"/>
              <w:adjustRightInd w:val="0"/>
              <w:spacing w:after="0"/>
              <w:jc w:val="center"/>
              <w:rPr>
                <w:rFonts w:ascii="PT Astra Serif" w:hAnsi="PT Astra Serif"/>
                <w:sz w:val="18"/>
                <w:szCs w:val="18"/>
              </w:rPr>
            </w:pPr>
            <w:r w:rsidRPr="00B25A6C">
              <w:rPr>
                <w:rFonts w:ascii="PT Astra Serif" w:hAnsi="PT Astra Serif"/>
                <w:sz w:val="18"/>
                <w:szCs w:val="18"/>
              </w:rPr>
              <w:t>Не менее 3 месяцев</w:t>
            </w:r>
          </w:p>
        </w:tc>
        <w:tc>
          <w:tcPr>
            <w:tcW w:w="1559" w:type="dxa"/>
            <w:tcBorders>
              <w:top w:val="single" w:sz="4" w:space="0" w:color="auto"/>
              <w:left w:val="single" w:sz="4" w:space="0" w:color="auto"/>
              <w:bottom w:val="single" w:sz="4" w:space="0" w:color="auto"/>
              <w:right w:val="single" w:sz="4" w:space="0" w:color="auto"/>
            </w:tcBorders>
          </w:tcPr>
          <w:p w14:paraId="07FCB205" w14:textId="270EE289" w:rsidR="00B25A6C" w:rsidRDefault="00B25A6C" w:rsidP="00B25A6C">
            <w:pPr>
              <w:autoSpaceDE w:val="0"/>
              <w:autoSpaceDN w:val="0"/>
              <w:adjustRightInd w:val="0"/>
              <w:spacing w:after="0"/>
              <w:jc w:val="center"/>
              <w:rPr>
                <w:rFonts w:ascii="PT Astra Serif" w:hAnsi="PT Astra Serif"/>
                <w:sz w:val="18"/>
                <w:szCs w:val="18"/>
              </w:rPr>
            </w:pPr>
            <w:r>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14:paraId="04462025" w14:textId="4D086D2E" w:rsidR="00B25A6C" w:rsidRDefault="009A0417" w:rsidP="00B25A6C">
            <w:pPr>
              <w:autoSpaceDE w:val="0"/>
              <w:autoSpaceDN w:val="0"/>
              <w:adjustRightInd w:val="0"/>
              <w:spacing w:after="0"/>
              <w:jc w:val="center"/>
              <w:rPr>
                <w:rFonts w:ascii="PT Astra Serif" w:hAnsi="PT Astra Serif"/>
                <w:sz w:val="18"/>
                <w:szCs w:val="18"/>
              </w:rPr>
            </w:pPr>
            <w:r>
              <w:rPr>
                <w:rFonts w:ascii="PT Astra Serif" w:hAnsi="PT Astra Serif"/>
                <w:sz w:val="18"/>
                <w:szCs w:val="18"/>
              </w:rPr>
              <w:t>436</w:t>
            </w:r>
          </w:p>
        </w:tc>
      </w:tr>
    </w:tbl>
    <w:p w14:paraId="1B53A221" w14:textId="77777777" w:rsidR="005A1EDA" w:rsidRPr="00F81D0A" w:rsidRDefault="005A1EDA" w:rsidP="006315FC">
      <w:pPr>
        <w:spacing w:after="0"/>
        <w:ind w:right="-1"/>
        <w:rPr>
          <w:rFonts w:ascii="PT Astra Serif" w:eastAsia="Calibri" w:hAnsi="PT Astra Serif"/>
          <w:b/>
          <w:lang w:eastAsia="x-none"/>
        </w:rPr>
      </w:pPr>
    </w:p>
    <w:p w14:paraId="5E59F467" w14:textId="688EE891"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w:t>
      </w:r>
      <w:r w:rsidR="00755845" w:rsidRPr="00DB7CFE">
        <w:rPr>
          <w:rFonts w:ascii="PT Astra Serif" w:hAnsi="PT Astra Serif"/>
          <w:b/>
          <w:sz w:val="22"/>
        </w:rPr>
        <w:t xml:space="preserve"> </w:t>
      </w:r>
      <w:r w:rsidRPr="00DB7CFE">
        <w:rPr>
          <w:rFonts w:ascii="PT Astra Serif" w:hAnsi="PT Astra Serif"/>
          <w:b/>
          <w:sz w:val="22"/>
        </w:rPr>
        <w:t>сопроводительной документации:</w:t>
      </w:r>
    </w:p>
    <w:p w14:paraId="3C01F8A6"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Поставщик вместе с товаром должен предоставить заказчику следующие документы, подтверждающие качество и безопасность: </w:t>
      </w:r>
    </w:p>
    <w:p w14:paraId="4714D491"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52B8A95"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727029AD"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3FBD0DA"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864EB2C" w14:textId="77777777"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 упаковке товара:</w:t>
      </w:r>
    </w:p>
    <w:p w14:paraId="229EAE22" w14:textId="77777777" w:rsidR="00267A8F" w:rsidRPr="00DB7CFE" w:rsidRDefault="00267A8F" w:rsidP="00267A8F">
      <w:pPr>
        <w:pStyle w:val="aff0"/>
        <w:ind w:firstLine="360"/>
        <w:jc w:val="both"/>
        <w:rPr>
          <w:rFonts w:ascii="PT Astra Serif" w:hAnsi="PT Astra Serif"/>
          <w:sz w:val="22"/>
        </w:rPr>
      </w:pPr>
      <w:r w:rsidRPr="00DB7CFE">
        <w:rPr>
          <w:rFonts w:ascii="PT Astra Serif" w:hAnsi="PT Astra Serif"/>
          <w:sz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     Каждое наименование товара должно содержать ярлыки с содержанием информации: </w:t>
      </w:r>
      <w:r w:rsidRPr="00DB7CFE">
        <w:rPr>
          <w:rFonts w:ascii="PT Astra Serif" w:hAnsi="PT Astra Serif"/>
          <w:b/>
          <w:sz w:val="22"/>
        </w:rPr>
        <w:t xml:space="preserve">наименование товара, вес, наименование изготовителя, юридический адрес изготовителя, дату изготовления и срок </w:t>
      </w:r>
      <w:r w:rsidRPr="00DB7CFE">
        <w:rPr>
          <w:rFonts w:ascii="PT Astra Serif" w:hAnsi="PT Astra Serif"/>
          <w:b/>
          <w:sz w:val="22"/>
        </w:rPr>
        <w:lastRenderedPageBreak/>
        <w:t xml:space="preserve">годности, температурный режим хранения. Маркировка должна быть четкой, ясной, доступной. </w:t>
      </w:r>
      <w:r w:rsidRPr="00DB7CFE">
        <w:rPr>
          <w:rFonts w:ascii="PT Astra Serif" w:hAnsi="PT Astra Serif"/>
          <w:sz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DB7CFE" w:rsidRDefault="00134881" w:rsidP="006315FC">
      <w:pPr>
        <w:spacing w:after="0"/>
        <w:ind w:right="-1"/>
        <w:rPr>
          <w:rFonts w:ascii="PT Astra Serif" w:hAnsi="PT Astra Serif"/>
          <w:b/>
          <w:sz w:val="22"/>
        </w:rPr>
      </w:pPr>
    </w:p>
    <w:sectPr w:rsidR="00134881" w:rsidRPr="00DB7CFE"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0DE8E" w14:textId="77777777" w:rsidR="00F1257A" w:rsidRDefault="00F1257A">
      <w:r>
        <w:separator/>
      </w:r>
    </w:p>
  </w:endnote>
  <w:endnote w:type="continuationSeparator" w:id="0">
    <w:p w14:paraId="0C3A2694" w14:textId="77777777" w:rsidR="00F1257A" w:rsidRDefault="00F1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1116C" w14:textId="77777777" w:rsidR="00F1257A" w:rsidRDefault="00F1257A">
      <w:r>
        <w:separator/>
      </w:r>
    </w:p>
  </w:footnote>
  <w:footnote w:type="continuationSeparator" w:id="0">
    <w:p w14:paraId="6723E851" w14:textId="77777777" w:rsidR="00F1257A" w:rsidRDefault="00F125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32619"/>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1645"/>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69BE"/>
    <w:rsid w:val="001A7412"/>
    <w:rsid w:val="001A7DAF"/>
    <w:rsid w:val="001B16B3"/>
    <w:rsid w:val="001B4818"/>
    <w:rsid w:val="001B7C8B"/>
    <w:rsid w:val="001C01FD"/>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E96"/>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1E91"/>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0F33"/>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2AE1"/>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586"/>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020E"/>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51D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4CC1"/>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2D23"/>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2023"/>
    <w:rsid w:val="008649AE"/>
    <w:rsid w:val="00865F57"/>
    <w:rsid w:val="00867116"/>
    <w:rsid w:val="00867A89"/>
    <w:rsid w:val="0087183F"/>
    <w:rsid w:val="0087345C"/>
    <w:rsid w:val="00873728"/>
    <w:rsid w:val="0087379F"/>
    <w:rsid w:val="00873DAC"/>
    <w:rsid w:val="00874935"/>
    <w:rsid w:val="008752A9"/>
    <w:rsid w:val="00875823"/>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413C"/>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417"/>
    <w:rsid w:val="009A7852"/>
    <w:rsid w:val="009B1B97"/>
    <w:rsid w:val="009B26CB"/>
    <w:rsid w:val="009B475A"/>
    <w:rsid w:val="009B5DE6"/>
    <w:rsid w:val="009B6A33"/>
    <w:rsid w:val="009B71D9"/>
    <w:rsid w:val="009C05A8"/>
    <w:rsid w:val="009C0F5B"/>
    <w:rsid w:val="009C2593"/>
    <w:rsid w:val="009C263A"/>
    <w:rsid w:val="009C2680"/>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6C"/>
    <w:rsid w:val="00B25AC4"/>
    <w:rsid w:val="00B25F19"/>
    <w:rsid w:val="00B27812"/>
    <w:rsid w:val="00B30AEF"/>
    <w:rsid w:val="00B30BD4"/>
    <w:rsid w:val="00B30F85"/>
    <w:rsid w:val="00B3107C"/>
    <w:rsid w:val="00B31FD6"/>
    <w:rsid w:val="00B3233A"/>
    <w:rsid w:val="00B36DEC"/>
    <w:rsid w:val="00B4204F"/>
    <w:rsid w:val="00B42148"/>
    <w:rsid w:val="00B435AF"/>
    <w:rsid w:val="00B458EB"/>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5"/>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4B1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30D"/>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300"/>
    <w:rsid w:val="00DB08E7"/>
    <w:rsid w:val="00DB094C"/>
    <w:rsid w:val="00DB0B9D"/>
    <w:rsid w:val="00DB0BDD"/>
    <w:rsid w:val="00DB1995"/>
    <w:rsid w:val="00DB51EB"/>
    <w:rsid w:val="00DB5EDE"/>
    <w:rsid w:val="00DB7CF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57A"/>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1D0A"/>
    <w:rsid w:val="00F82109"/>
    <w:rsid w:val="00F82E54"/>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F609-CC3A-4D37-8136-B1B2E380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9</cp:revision>
  <cp:lastPrinted>2025-07-07T10:19:00Z</cp:lastPrinted>
  <dcterms:created xsi:type="dcterms:W3CDTF">2024-08-13T08:49:00Z</dcterms:created>
  <dcterms:modified xsi:type="dcterms:W3CDTF">2025-07-18T11:41:00Z</dcterms:modified>
</cp:coreProperties>
</file>